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E" w:rsidRDefault="00EF6BEE" w:rsidP="00EF6B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4"/>
          <w:szCs w:val="14"/>
        </w:rPr>
      </w:pPr>
      <w:r w:rsidRPr="006D6806">
        <w:rPr>
          <w:rFonts w:ascii="CIDFont+F1" w:hAnsi="CIDFont+F1" w:cs="CIDFont+F1"/>
          <w:b/>
          <w:sz w:val="14"/>
          <w:szCs w:val="14"/>
        </w:rPr>
        <w:t>OGÓLNE WARUNKI UMOWY NAJMU</w:t>
      </w:r>
    </w:p>
    <w:p w:rsidR="006D6806" w:rsidRPr="006D6806" w:rsidRDefault="006D6806" w:rsidP="00EF6B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4"/>
          <w:szCs w:val="14"/>
        </w:rPr>
      </w:pPr>
    </w:p>
    <w:p w:rsidR="00EF6BEE" w:rsidRDefault="006D6806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3"/>
          <w:szCs w:val="13"/>
        </w:rPr>
      </w:pPr>
      <w:r w:rsidRPr="006D6806">
        <w:rPr>
          <w:rFonts w:ascii="CIDFont+F1" w:hAnsi="CIDFont+F1" w:cs="CIDFont+F1"/>
          <w:b/>
          <w:sz w:val="13"/>
          <w:szCs w:val="13"/>
        </w:rPr>
        <w:t>P.H.U. PIOTROWSKI</w:t>
      </w:r>
      <w:r w:rsidR="00EF6BEE">
        <w:rPr>
          <w:rFonts w:ascii="CIDFont+F2" w:hAnsi="CIDFont+F2" w:cs="CIDFont+F2"/>
          <w:sz w:val="13"/>
          <w:szCs w:val="13"/>
        </w:rPr>
        <w:t xml:space="preserve">, </w:t>
      </w:r>
      <w:r>
        <w:rPr>
          <w:rFonts w:ascii="CIDFont+F2" w:hAnsi="CIDFont+F2" w:cs="CIDFont+F2"/>
          <w:sz w:val="13"/>
          <w:szCs w:val="13"/>
        </w:rPr>
        <w:t xml:space="preserve"> 66-004 Zielona Góra, ul. Racula – Dzierżkowej 5,</w:t>
      </w:r>
      <w:r w:rsidR="00EF6BEE">
        <w:rPr>
          <w:rFonts w:ascii="CIDFont+F2" w:hAnsi="CIDFont+F2" w:cs="CIDFont+F2"/>
          <w:sz w:val="13"/>
          <w:szCs w:val="13"/>
        </w:rPr>
        <w:t>zwany dalej</w:t>
      </w:r>
    </w:p>
    <w:p w:rsidR="00EF6BEE" w:rsidRPr="004E6A10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Wynajmującym wynajmuje Najemcy pojazd na warunkach szczegółowo określonych w</w:t>
      </w:r>
      <w:r w:rsidR="006D6806">
        <w:rPr>
          <w:rFonts w:ascii="CIDFont+F2" w:hAnsi="CIDFont+F2" w:cs="CIDFont+F2"/>
          <w:sz w:val="13"/>
          <w:szCs w:val="13"/>
        </w:rPr>
        <w:t xml:space="preserve"> </w:t>
      </w:r>
      <w:r>
        <w:rPr>
          <w:rFonts w:ascii="CIDFont+F2" w:hAnsi="CIDFont+F2" w:cs="CIDFont+F2"/>
          <w:sz w:val="13"/>
          <w:szCs w:val="13"/>
        </w:rPr>
        <w:t xml:space="preserve">umowie najmu i regulaminie. </w:t>
      </w:r>
      <w:r w:rsidRPr="006D6806">
        <w:rPr>
          <w:rFonts w:ascii="CIDFont+F1" w:hAnsi="CIDFont+F1" w:cs="CIDFont+F1"/>
          <w:b/>
          <w:sz w:val="13"/>
          <w:szCs w:val="13"/>
        </w:rPr>
        <w:t>Wynajmujący zapoznał Najemcę ze stanem technicznym</w:t>
      </w:r>
      <w:r w:rsidR="004E6A10">
        <w:rPr>
          <w:rFonts w:ascii="CIDFont+F2" w:hAnsi="CIDFont+F2" w:cs="CIDFont+F2"/>
          <w:sz w:val="13"/>
          <w:szCs w:val="13"/>
        </w:rPr>
        <w:t xml:space="preserve"> </w:t>
      </w:r>
      <w:r w:rsidRPr="006D6806">
        <w:rPr>
          <w:rFonts w:ascii="CIDFont+F1" w:hAnsi="CIDFont+F1" w:cs="CIDFont+F1"/>
          <w:b/>
          <w:sz w:val="13"/>
          <w:szCs w:val="13"/>
        </w:rPr>
        <w:t>pojazdu i Najemca oświadcza, że jego stan nie budzi zastrzeżeń i jest gotowy do</w:t>
      </w:r>
      <w:r w:rsidR="006D6806">
        <w:rPr>
          <w:rFonts w:ascii="CIDFont+F1" w:hAnsi="CIDFont+F1" w:cs="CIDFont+F1"/>
          <w:b/>
          <w:sz w:val="13"/>
          <w:szCs w:val="13"/>
        </w:rPr>
        <w:t xml:space="preserve"> </w:t>
      </w:r>
      <w:r w:rsidRPr="006D6806">
        <w:rPr>
          <w:rFonts w:ascii="CIDFont+F1" w:hAnsi="CIDFont+F1" w:cs="CIDFont+F1"/>
          <w:b/>
          <w:sz w:val="13"/>
          <w:szCs w:val="13"/>
        </w:rPr>
        <w:t>eksploatacji.</w:t>
      </w:r>
    </w:p>
    <w:p w:rsidR="00EF6BEE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3"/>
          <w:szCs w:val="13"/>
        </w:rPr>
      </w:pP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3"/>
          <w:szCs w:val="13"/>
        </w:rPr>
      </w:pPr>
      <w:r w:rsidRPr="006D6806">
        <w:rPr>
          <w:rFonts w:ascii="CIDFont+F1" w:hAnsi="CIDFont+F1" w:cs="CIDFont+F1"/>
          <w:b/>
          <w:sz w:val="13"/>
          <w:szCs w:val="13"/>
        </w:rPr>
        <w:t>Najemca oświadcza, że:</w:t>
      </w:r>
    </w:p>
    <w:p w:rsidR="00EF6BEE" w:rsidRPr="006D6806" w:rsidRDefault="00EF6BEE" w:rsidP="006D68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przyjmuje na siebie całkowitą odpowiedzialność przed Wynajmującym</w:t>
      </w:r>
    </w:p>
    <w:p w:rsidR="00EF6BEE" w:rsidRPr="006D6806" w:rsidRDefault="00EF6BEE" w:rsidP="006D68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z tytułu przestrzegania i wypełnienia wszystkich postanowień zawartych w niniejszej umowie;</w:t>
      </w:r>
    </w:p>
    <w:p w:rsidR="00EF6BEE" w:rsidRPr="006D6806" w:rsidRDefault="00EF6BEE" w:rsidP="006D6806">
      <w:pPr>
        <w:autoSpaceDE w:val="0"/>
        <w:autoSpaceDN w:val="0"/>
        <w:adjustRightInd w:val="0"/>
        <w:spacing w:after="0" w:line="240" w:lineRule="auto"/>
        <w:ind w:right="-83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posiada ważne prawo jazdy, oraz inne dokumenty, które przedłożył</w:t>
      </w:r>
      <w:r w:rsidR="006D6806" w:rsidRPr="006D6806">
        <w:rPr>
          <w:rFonts w:ascii="CIDFont+F2" w:hAnsi="CIDFont+F2" w:cs="CIDFont+F2"/>
          <w:sz w:val="12"/>
          <w:szCs w:val="12"/>
        </w:rPr>
        <w:t xml:space="preserve"> </w:t>
      </w:r>
      <w:r w:rsidRPr="006D6806">
        <w:rPr>
          <w:rFonts w:ascii="CIDFont+F2" w:hAnsi="CIDFont+F2" w:cs="CIDFont+F2"/>
          <w:sz w:val="12"/>
          <w:szCs w:val="12"/>
        </w:rPr>
        <w:t>Wynajmującemu;</w:t>
      </w:r>
    </w:p>
    <w:p w:rsidR="00EF6BEE" w:rsidRPr="006D6806" w:rsidRDefault="00EF6BEE" w:rsidP="006D68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wszelkie dane potrzebne do zawarcia umowy najmu podane przez Najemcę są zgodne z</w:t>
      </w:r>
      <w:r w:rsidR="006D6806" w:rsidRPr="006D6806">
        <w:rPr>
          <w:rFonts w:ascii="CIDFont+F2" w:hAnsi="CIDFont+F2" w:cs="CIDFont+F2"/>
          <w:sz w:val="12"/>
          <w:szCs w:val="12"/>
        </w:rPr>
        <w:t xml:space="preserve"> </w:t>
      </w:r>
      <w:r w:rsidRPr="006D6806">
        <w:rPr>
          <w:rFonts w:ascii="CIDFont+F2" w:hAnsi="CIDFont+F2" w:cs="CIDFont+F2"/>
          <w:sz w:val="12"/>
          <w:szCs w:val="12"/>
        </w:rPr>
        <w:t>prawdą.</w:t>
      </w:r>
    </w:p>
    <w:p w:rsidR="006D6806" w:rsidRDefault="006D6806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3"/>
          <w:szCs w:val="13"/>
        </w:rPr>
      </w:pPr>
    </w:p>
    <w:p w:rsidR="00EF6BEE" w:rsidRPr="006D6806" w:rsidRDefault="00EF6BEE" w:rsidP="006D68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3"/>
          <w:szCs w:val="13"/>
        </w:rPr>
      </w:pPr>
      <w:r w:rsidRPr="006D6806">
        <w:rPr>
          <w:rFonts w:ascii="CIDFont+F1" w:hAnsi="CIDFont+F1" w:cs="CIDFont+F1"/>
          <w:b/>
          <w:sz w:val="13"/>
          <w:szCs w:val="13"/>
        </w:rPr>
        <w:t>Najemca zobowiązuje się: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zwrotu pojazdu w stanie w jakim go wynajął;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zapłaty wszelkich opłat podanych przez Wynajmującego związanych z doprowadzeniem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do stanu pierwotnego np.: mycie, czyszczenie, pranie, związanych z oddaniem przedmiotu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najmu Wynajmującemu;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w przypadkach losowych w/g ustaleń Wynajmującego złożyć oświadczenie ustalające formę</w:t>
      </w:r>
      <w:r w:rsidR="006D6806">
        <w:rPr>
          <w:rFonts w:ascii="CIDFont+F2" w:hAnsi="CIDFont+F2" w:cs="CIDFont+F2"/>
          <w:sz w:val="12"/>
          <w:szCs w:val="12"/>
        </w:rPr>
        <w:t xml:space="preserve"> </w:t>
      </w:r>
      <w:r w:rsidRPr="006D6806">
        <w:rPr>
          <w:rFonts w:ascii="CIDFont+F2" w:hAnsi="CIDFont+F2" w:cs="CIDFont+F2"/>
          <w:sz w:val="12"/>
          <w:szCs w:val="12"/>
        </w:rPr>
        <w:t>i termin rozliczenia;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 zakończeniu okresu najmu bez wezwań przekazać pojazd określony w umowie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Wynajmującemu w stanie pełnej sprawności technicznej i z pełnym zbiornikiem paliwa</w:t>
      </w:r>
      <w:r w:rsidR="006D6806">
        <w:rPr>
          <w:rFonts w:ascii="CIDFont+F2" w:hAnsi="CIDFont+F2" w:cs="CIDFont+F2"/>
          <w:sz w:val="12"/>
          <w:szCs w:val="12"/>
        </w:rPr>
        <w:t>,</w:t>
      </w:r>
      <w:r w:rsidR="000322BC">
        <w:rPr>
          <w:rFonts w:ascii="CIDFont+F2" w:hAnsi="CIDFont+F2" w:cs="CIDFont+F2"/>
          <w:sz w:val="12"/>
          <w:szCs w:val="12"/>
        </w:rPr>
        <w:t xml:space="preserve"> </w:t>
      </w:r>
      <w:r w:rsidR="006D6806">
        <w:rPr>
          <w:rFonts w:ascii="CIDFont+F2" w:hAnsi="CIDFont+F2" w:cs="CIDFont+F2"/>
          <w:sz w:val="12"/>
          <w:szCs w:val="12"/>
        </w:rPr>
        <w:t xml:space="preserve">oraz okazać paragony </w:t>
      </w:r>
      <w:r w:rsidR="000322BC">
        <w:rPr>
          <w:rFonts w:ascii="CIDFont+F2" w:hAnsi="CIDFont+F2" w:cs="CIDFont+F2"/>
          <w:sz w:val="12"/>
          <w:szCs w:val="12"/>
        </w:rPr>
        <w:t>z tankowania (</w:t>
      </w:r>
      <w:r w:rsidR="00BB393D">
        <w:rPr>
          <w:rFonts w:ascii="CIDFont+F2" w:hAnsi="CIDFont+F2" w:cs="CIDFont+F2"/>
          <w:sz w:val="12"/>
          <w:szCs w:val="12"/>
        </w:rPr>
        <w:t>wynajmujący</w:t>
      </w:r>
      <w:r w:rsidR="000322BC">
        <w:rPr>
          <w:rFonts w:ascii="CIDFont+F2" w:hAnsi="CIDFont+F2" w:cs="CIDFont+F2"/>
          <w:sz w:val="12"/>
          <w:szCs w:val="12"/>
        </w:rPr>
        <w:t xml:space="preserve"> zezwala jedynie na tankowanie pojazdu na</w:t>
      </w:r>
      <w:r w:rsidR="00BB393D">
        <w:rPr>
          <w:rFonts w:ascii="CIDFont+F2" w:hAnsi="CIDFont+F2" w:cs="CIDFont+F2"/>
          <w:sz w:val="12"/>
          <w:szCs w:val="12"/>
        </w:rPr>
        <w:t xml:space="preserve"> stacjach: Orlen, BP, </w:t>
      </w:r>
      <w:proofErr w:type="spellStart"/>
      <w:r w:rsidR="00BB393D">
        <w:rPr>
          <w:rFonts w:ascii="CIDFont+F2" w:hAnsi="CIDFont+F2" w:cs="CIDFont+F2"/>
          <w:sz w:val="12"/>
          <w:szCs w:val="12"/>
        </w:rPr>
        <w:t>Lotos,Shel</w:t>
      </w:r>
      <w:r w:rsidR="000322BC">
        <w:rPr>
          <w:rFonts w:ascii="CIDFont+F2" w:hAnsi="CIDFont+F2" w:cs="CIDFont+F2"/>
          <w:sz w:val="12"/>
          <w:szCs w:val="12"/>
        </w:rPr>
        <w:t>l</w:t>
      </w:r>
      <w:proofErr w:type="spellEnd"/>
      <w:r w:rsidR="000322BC">
        <w:rPr>
          <w:rFonts w:ascii="CIDFont+F2" w:hAnsi="CIDFont+F2" w:cs="CIDFont+F2"/>
          <w:sz w:val="12"/>
          <w:szCs w:val="12"/>
        </w:rPr>
        <w:t>)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zapłaty za ubytki paliwa, które są kosztem Najemcy i będą liczone szacunkowo wg</w:t>
      </w:r>
    </w:p>
    <w:p w:rsidR="006D6806" w:rsidRPr="006D6806" w:rsidRDefault="00EF6BEE" w:rsidP="006D68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cennika Wynajmującego;</w:t>
      </w:r>
      <w:r w:rsidR="006D6806">
        <w:rPr>
          <w:rFonts w:ascii="CIDFont+F2" w:hAnsi="CIDFont+F2" w:cs="CIDFont+F2"/>
          <w:sz w:val="12"/>
          <w:szCs w:val="12"/>
        </w:rPr>
        <w:t xml:space="preserve"> 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eksploatować pojazd w pełni na własny koszt i zgodnie z zasadami prawidłowej eksploatacji;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pokrycia wszelkich kosztów napraw spowodowanych niewłaściwą eksploatacją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samochodu, w tym użytkowanie samochodu w sposób niezgodny z warunkami umowy najmu;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korzystania z pojazdu w sposób gwarantujący utrzymanie pojazdu w stanie pełnej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sprawności technicznej, ponadto dbać o wygląd estetyczny i czystość pojazdu;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kierowania pojazdem nie będąc pod wpływem alkoholu lub środków psychotropowych;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że nie będzie używał pojazdu w sposób, który mógłby spowodować unieważnienie polisy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ubezpieczeniowej, z warunkami której się zapoznał;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zabezpieczenia pojazdu przed kradzieżą lub zniszczeniem, w sposób powszechnie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przyjęty za szczególne staranny;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nie dokonywania jakichkolwiek napraw pojazdu, za wyjątkiem wymiany przebitego koła;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nie występowania w imieniu Wynajmującego;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zapłacenia wszelkich opłat i kar otrzymanych przez Wynajmującego, związanych z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użytkowanym przez Najemcę pojazdem;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do zapłacenia wszelkich mandatów, opłat itp. otrzymanych przez Najemcę i/lub kierowcę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pojazdu; Najemca ponosi pełną i całkowitą odpowiedzialność do dnia ich uiszczenia;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 xml:space="preserve">- do każdorazowego zabezpieczenia (wyjęcia) </w:t>
      </w:r>
      <w:proofErr w:type="spellStart"/>
      <w:r w:rsidRPr="006D6806">
        <w:rPr>
          <w:rFonts w:ascii="CIDFont+F2" w:hAnsi="CIDFont+F2" w:cs="CIDFont+F2"/>
          <w:sz w:val="12"/>
          <w:szCs w:val="12"/>
        </w:rPr>
        <w:t>panela</w:t>
      </w:r>
      <w:proofErr w:type="spellEnd"/>
      <w:r w:rsidRPr="006D6806">
        <w:rPr>
          <w:rFonts w:ascii="CIDFont+F2" w:hAnsi="CIDFont+F2" w:cs="CIDFont+F2"/>
          <w:sz w:val="12"/>
          <w:szCs w:val="12"/>
        </w:rPr>
        <w:t xml:space="preserve"> sterującego pracą radia;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niezwłocznie poinformować Wynajmującego o: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kradzieży, utracie lub uszkodzeniu pojazdu;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pojawiających się usterkach w funkcjonowaniu pojazdu, w tym przebiciu opony;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otrzymanych mandatach karnych;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zagubieniu kluczy oraz dokumentów pojazdu;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w przypadku kradzieży pojazdu lub części pojazdu, utraty lub uszkodzenia pojazdu,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niezwłocznie zawiadomić Policję a następnie Wynajmującego o zaistniałym zdarzeniu, w celu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dokonania stosownych uzgodnień w zakresie likwidacji szkody.</w:t>
      </w:r>
    </w:p>
    <w:p w:rsidR="000322BC" w:rsidRDefault="000322BC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EF6BEE" w:rsidRPr="000322BC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  <w:r w:rsidRPr="000322BC">
        <w:rPr>
          <w:rFonts w:ascii="CIDFont+F1" w:hAnsi="CIDFont+F1" w:cs="CIDFont+F1"/>
          <w:b/>
          <w:sz w:val="12"/>
          <w:szCs w:val="12"/>
        </w:rPr>
        <w:t>Warunki użytkowania pojazdu :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pojazd nie może być używany przez osobę inną niż Najemca o ile osoba ta nie została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wcześniej zaakceptowana przez Wynajmującego;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pojazd nie może być przedmiotem procesów sądowych ani zastawu,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pojazd nie może być wykorzystany w sposób odbiegający od zwykłego użytkowania, a w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szczególności: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podnajmowany,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użyty w wyścigach, treningach, rajdach, zawodach, testach na prędkość, naukach jazdy,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użyty do ciągnięcia przyczep,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użyty do holowania lub pchania innych pojazdów,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- użyty do przewozu niebezpiecznych lub zakazanych towarów,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użyty wbrew przepisom prawa;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pojazd nie może wyjeżdżać poza granice Polski bez pisemnej zgody Wynajmującego,</w:t>
      </w:r>
    </w:p>
    <w:p w:rsidR="00EF6BEE" w:rsidRPr="006D6806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6D6806">
        <w:rPr>
          <w:rFonts w:ascii="CIDFont+F2" w:hAnsi="CIDFont+F2" w:cs="CIDFont+F2"/>
          <w:sz w:val="12"/>
          <w:szCs w:val="12"/>
        </w:rPr>
        <w:t>• okres wynajmu pojazdu może być przedłużony tylko za zgodą Wynajmującego,</w:t>
      </w:r>
    </w:p>
    <w:p w:rsidR="00B57808" w:rsidRDefault="00B57808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EF6BEE" w:rsidRPr="00B57808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  <w:r w:rsidRPr="00B57808">
        <w:rPr>
          <w:rFonts w:ascii="CIDFont+F1" w:hAnsi="CIDFont+F1" w:cs="CIDFont+F1"/>
          <w:b/>
          <w:sz w:val="12"/>
          <w:szCs w:val="12"/>
        </w:rPr>
        <w:t>Odpowiedzialność Najemcy: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Najemca zobowiązuje się zwrócić wynajęty pojazd w stanie niepogorszonym. W przypadku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powstania w okresie najmu zniszczeń, uszkodzeń w pojeździe lub jego utraty, Najemca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zobowiązuje się do zapłaty na rzecz Wynajmującego kary umownej w wysokości:</w:t>
      </w:r>
    </w:p>
    <w:p w:rsidR="00EF6BEE" w:rsidRPr="004F42D5" w:rsidRDefault="00B57808" w:rsidP="00B5780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- 3</w:t>
      </w:r>
      <w:r w:rsidR="00EF6BEE" w:rsidRPr="004F42D5">
        <w:rPr>
          <w:rFonts w:ascii="CIDFont+F2" w:hAnsi="CIDFont+F2" w:cs="CIDFont+F2"/>
          <w:sz w:val="12"/>
          <w:szCs w:val="12"/>
        </w:rPr>
        <w:t xml:space="preserve">.000,00 zł – w przypadku usunięcia szkody z polisy ubezpieczeniowej </w:t>
      </w:r>
      <w:r w:rsidRPr="004F42D5">
        <w:rPr>
          <w:rFonts w:ascii="CIDFont+F2" w:hAnsi="CIDFont+F2" w:cs="CIDFont+F2"/>
          <w:sz w:val="12"/>
          <w:szCs w:val="12"/>
        </w:rPr>
        <w:t>P.H.U. PIOTROWSKI;</w:t>
      </w:r>
    </w:p>
    <w:p w:rsidR="004F42D5" w:rsidRDefault="004F42D5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opłacenia kwoty za przestój związany z unieruchomieniem pojazdu z winy najemcy, wg stawki dobowej ustalonej podczas wynajęcia.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- do kwoty wysokości poniesionej szkody w przypadku, gdy szkoda nie jest objęta polisą;</w:t>
      </w:r>
    </w:p>
    <w:p w:rsidR="004F42D5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- w przypadku kradzieży radia z panelem sterującym do wysokości wartości (ceny sprzedaży)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Jeżeli uszkodzenie, utrata, lub zniszczenie pojazdu lub jego części zostały wyrządzone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umyślnie, albo wskutek poważnego zaniedbania ze strony Najemcy, albo przez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 xml:space="preserve">niewykonanie, albo nieprzestrzeganie warunków umowy, </w:t>
      </w:r>
      <w:r w:rsidRPr="004F42D5">
        <w:rPr>
          <w:rFonts w:ascii="CIDFont+F1" w:hAnsi="CIDFont+F1" w:cs="CIDFont+F1"/>
          <w:sz w:val="12"/>
          <w:szCs w:val="12"/>
        </w:rPr>
        <w:t>Najemca ponosi wobec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  <w:r w:rsidRPr="004F42D5">
        <w:rPr>
          <w:rFonts w:ascii="CIDFont+F1" w:hAnsi="CIDFont+F1" w:cs="CIDFont+F1"/>
          <w:sz w:val="12"/>
          <w:szCs w:val="12"/>
        </w:rPr>
        <w:t>Wynajmującego pełną odpowiedzialność materialną.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Najemca wyraża zgodę na przetwarzanie jego danych osobowych zawartych w umowie, w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celach marketingowo-reklamowych, a także do przekazywania danych osobom trzecim, w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szczególności do celów ubezpieczenia, zgodnie z ustawą z dn. 29-08-1997 „O ochronie</w:t>
      </w:r>
    </w:p>
    <w:p w:rsidR="00EF6BEE" w:rsidRPr="004F42D5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4F42D5">
        <w:rPr>
          <w:rFonts w:ascii="CIDFont+F2" w:hAnsi="CIDFont+F2" w:cs="CIDFont+F2"/>
          <w:sz w:val="12"/>
          <w:szCs w:val="12"/>
        </w:rPr>
        <w:t>danych osobowych".</w:t>
      </w:r>
    </w:p>
    <w:p w:rsidR="004F42D5" w:rsidRDefault="004F42D5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3"/>
          <w:szCs w:val="13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P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Pr="00DC27D9" w:rsidRDefault="00DC27D9" w:rsidP="00DC27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6"/>
          <w:szCs w:val="16"/>
        </w:rPr>
      </w:pPr>
      <w:r w:rsidRPr="00DC27D9">
        <w:rPr>
          <w:rFonts w:ascii="CIDFont+F1" w:hAnsi="CIDFont+F1" w:cs="CIDFont+F1"/>
          <w:b/>
          <w:sz w:val="16"/>
          <w:szCs w:val="16"/>
        </w:rPr>
        <w:t>Podpis Wynajmującego (z u. P.H.U PIOTROWSKI)</w:t>
      </w:r>
    </w:p>
    <w:p w:rsidR="00DC27D9" w:rsidRDefault="00DC27D9" w:rsidP="00DC27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DC27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DC27D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……………………………………………………………………………..</w:t>
      </w: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</w:rPr>
      </w:pPr>
      <w:r w:rsidRPr="00FB7AF7">
        <w:rPr>
          <w:rFonts w:ascii="CIDFont+F1" w:hAnsi="CIDFont+F1" w:cs="CIDFont+F1"/>
          <w:b/>
          <w:sz w:val="12"/>
          <w:szCs w:val="12"/>
        </w:rPr>
        <w:t>Odpowiedzialność Wynajmującego: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Wynajmujący zobowiązuje się :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• w przypadku unieruchomienia pojazdu, lub braku możliwości kontynuowania jazdy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z powodu usterek w jego funkcjonowaniu, udzielić Najemcy pomocy</w:t>
      </w:r>
      <w:r w:rsidR="00BB393D">
        <w:rPr>
          <w:rFonts w:ascii="CIDFont+F2" w:hAnsi="CIDFont+F2" w:cs="CIDFont+F2"/>
          <w:sz w:val="12"/>
          <w:szCs w:val="12"/>
        </w:rPr>
        <w:t xml:space="preserve"> wg regulaminu </w:t>
      </w:r>
      <w:proofErr w:type="spellStart"/>
      <w:r w:rsidR="00BB393D">
        <w:rPr>
          <w:rFonts w:ascii="CIDFont+F2" w:hAnsi="CIDFont+F2" w:cs="CIDFont+F2"/>
          <w:sz w:val="12"/>
          <w:szCs w:val="12"/>
        </w:rPr>
        <w:t>assistance</w:t>
      </w:r>
      <w:proofErr w:type="spellEnd"/>
      <w:r w:rsidR="00BB393D">
        <w:rPr>
          <w:rFonts w:ascii="CIDFont+F2" w:hAnsi="CIDFont+F2" w:cs="CIDFont+F2"/>
          <w:sz w:val="12"/>
          <w:szCs w:val="12"/>
        </w:rPr>
        <w:t xml:space="preserve"> z polisy</w:t>
      </w:r>
      <w:r w:rsidRPr="00FB7AF7">
        <w:rPr>
          <w:rFonts w:ascii="CIDFont+F2" w:hAnsi="CIDFont+F2" w:cs="CIDFont+F2"/>
          <w:sz w:val="12"/>
          <w:szCs w:val="12"/>
        </w:rPr>
        <w:t>;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• w razie utraty kluczyków do pojazdu dostarczyć</w:t>
      </w:r>
      <w:r w:rsidR="00FB7AF7" w:rsidRPr="00FB7AF7">
        <w:rPr>
          <w:rFonts w:ascii="CIDFont+F2" w:hAnsi="CIDFont+F2" w:cs="CIDFont+F2"/>
          <w:sz w:val="12"/>
          <w:szCs w:val="12"/>
        </w:rPr>
        <w:t xml:space="preserve"> </w:t>
      </w:r>
      <w:r w:rsidRPr="00FB7AF7">
        <w:rPr>
          <w:rFonts w:ascii="CIDFont+F2" w:hAnsi="CIDFont+F2" w:cs="CIDFont+F2"/>
          <w:sz w:val="12"/>
          <w:szCs w:val="12"/>
        </w:rPr>
        <w:t xml:space="preserve"> zapasowy komplet kluczy ale na koszt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Najemcy,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• w razie przebicia opony, na prośbę Najemcy i za dodatkową opłatą udzielić stosownej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pomocy.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Wynajmujący zapewnia ubezpieczenie zgodnie z polisą ubezpieczeniową od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odpowiedzialności cywilnej - (OC), wyłącznie tym osobom, które używają pojazdu za jego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zgodą. Wynajmujący nie ponosi odpowiedzialności za rzeczy pozostawione i przewożone</w:t>
      </w:r>
      <w:r w:rsidR="00FB7AF7" w:rsidRPr="00FB7AF7">
        <w:rPr>
          <w:rFonts w:ascii="CIDFont+F2" w:hAnsi="CIDFont+F2" w:cs="CIDFont+F2"/>
          <w:sz w:val="12"/>
          <w:szCs w:val="12"/>
        </w:rPr>
        <w:t xml:space="preserve"> </w:t>
      </w:r>
      <w:r w:rsidRPr="00FB7AF7">
        <w:rPr>
          <w:rFonts w:ascii="CIDFont+F2" w:hAnsi="CIDFont+F2" w:cs="CIDFont+F2"/>
          <w:sz w:val="12"/>
          <w:szCs w:val="12"/>
        </w:rPr>
        <w:t>w pojeździe.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Wynajmujący zastrzega sobie prawo do natychmiastowego odebrania pojazdu od Najemcy</w:t>
      </w:r>
      <w:r w:rsidR="00FB7AF7" w:rsidRPr="00FB7AF7">
        <w:rPr>
          <w:rFonts w:ascii="CIDFont+F2" w:hAnsi="CIDFont+F2" w:cs="CIDFont+F2"/>
          <w:sz w:val="12"/>
          <w:szCs w:val="12"/>
        </w:rPr>
        <w:t xml:space="preserve"> </w:t>
      </w:r>
      <w:r w:rsidRPr="00FB7AF7">
        <w:rPr>
          <w:rFonts w:ascii="CIDFont+F2" w:hAnsi="CIDFont+F2" w:cs="CIDFont+F2"/>
          <w:sz w:val="12"/>
          <w:szCs w:val="12"/>
        </w:rPr>
        <w:t>na jego koszt w przypadku stwierdzenia użytkowania pojazdu z naruszeniem warunków</w:t>
      </w:r>
      <w:r w:rsidR="00FB7AF7" w:rsidRPr="00FB7AF7">
        <w:rPr>
          <w:rFonts w:ascii="CIDFont+F2" w:hAnsi="CIDFont+F2" w:cs="CIDFont+F2"/>
          <w:sz w:val="12"/>
          <w:szCs w:val="12"/>
        </w:rPr>
        <w:t xml:space="preserve"> </w:t>
      </w:r>
      <w:r w:rsidRPr="00FB7AF7">
        <w:rPr>
          <w:rFonts w:ascii="CIDFont+F2" w:hAnsi="CIDFont+F2" w:cs="CIDFont+F2"/>
          <w:sz w:val="12"/>
          <w:szCs w:val="12"/>
        </w:rPr>
        <w:t>niniejszej umowy. W takim wypadku Najemca zobowiązany jest do uiszczenia całkowitych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kosztów najmu, łącznie z całkowitą lub częściowa utratą kaucji pobranej przez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Wynajmującego. Wszelkie zmiany do umowy wymagają pod rygorem nieważności zawarcia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aneksu w formie pisemnej. W sprawach nie unormowanych niniejszą umową zastosowanie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mają przepisy Kodeksu Cywilnego. Wszelkie spory wynikłe na tle wykonania umowy strony</w:t>
      </w:r>
    </w:p>
    <w:p w:rsidR="00EF6BEE" w:rsidRPr="00FB7AF7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  <w:r w:rsidRPr="00FB7AF7">
        <w:rPr>
          <w:rFonts w:ascii="CIDFont+F2" w:hAnsi="CIDFont+F2" w:cs="CIDFont+F2"/>
          <w:sz w:val="12"/>
          <w:szCs w:val="12"/>
        </w:rPr>
        <w:t>poddają rozstrzygnięciu właściwemu dla Wynajmującego sądowi.</w:t>
      </w:r>
    </w:p>
    <w:p w:rsidR="00FB7AF7" w:rsidRPr="00FB7AF7" w:rsidRDefault="00FB7AF7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FB7AF7" w:rsidRPr="00FB7AF7" w:rsidRDefault="00FB7AF7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4E6A10" w:rsidRDefault="004E6A10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4E6A10" w:rsidRDefault="004E6A10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4E6A10" w:rsidRDefault="004E6A10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:rsidR="00EF6BEE" w:rsidRPr="004E6A10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  <w:u w:val="single"/>
        </w:rPr>
      </w:pPr>
      <w:r w:rsidRPr="004E6A10">
        <w:rPr>
          <w:rFonts w:ascii="CIDFont+F1" w:hAnsi="CIDFont+F1" w:cs="CIDFont+F1"/>
          <w:b/>
          <w:sz w:val="12"/>
          <w:szCs w:val="12"/>
          <w:u w:val="single"/>
        </w:rPr>
        <w:t>Wysokość pozostałych kar umownych za poszczególne zdarzenia (kwoty brutto):</w:t>
      </w:r>
    </w:p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tbl>
      <w:tblPr>
        <w:tblStyle w:val="Tabela-Siatka"/>
        <w:tblW w:w="4927" w:type="dxa"/>
        <w:tblLook w:val="04A0"/>
      </w:tblPr>
      <w:tblGrid>
        <w:gridCol w:w="670"/>
        <w:gridCol w:w="3407"/>
        <w:gridCol w:w="850"/>
      </w:tblGrid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Złamanie zakazu holowania wynajmowanym pojazdem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ind w:right="-338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innych pojazdów (za pomocą linki holowniczej, dyszla bądź podczepiania przyczep)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500zł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2.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Wyjazd pojazdu poza terytorium RP bez zgody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Wynajmującego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300zł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3.</w:t>
            </w:r>
          </w:p>
        </w:tc>
        <w:tc>
          <w:tcPr>
            <w:tcW w:w="3407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Złamanie zakazu palenia tytoniu w pojeździe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500zł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4.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Opłata za uzupełnienie paliwa do stanu z dnia wydania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(za każdy brakujący litr)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9zł</w:t>
            </w:r>
          </w:p>
        </w:tc>
      </w:tr>
      <w:tr w:rsidR="00E94AAD" w:rsidTr="0067714D">
        <w:trPr>
          <w:trHeight w:val="225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5.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Niepoinformowanie Wynajmującego o konieczności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wykonania badań technicznych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500zł</w:t>
            </w:r>
          </w:p>
        </w:tc>
      </w:tr>
      <w:tr w:rsidR="00E94AAD" w:rsidTr="0067714D">
        <w:trPr>
          <w:trHeight w:val="225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6.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Niepoinformowanie Wynajmującego o konieczności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wykonania przeglądu gwarancyjnego lub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pogwarancyjnego</w:t>
            </w:r>
          </w:p>
        </w:tc>
        <w:tc>
          <w:tcPr>
            <w:tcW w:w="85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2000zł</w:t>
            </w:r>
          </w:p>
        </w:tc>
      </w:tr>
      <w:tr w:rsidR="00E94AAD" w:rsidTr="0067714D">
        <w:trPr>
          <w:trHeight w:val="225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7.</w:t>
            </w:r>
          </w:p>
        </w:tc>
        <w:tc>
          <w:tcPr>
            <w:tcW w:w="3407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Przedłużenie wynajmu bez poinformowania o tym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Wynajmującego</w:t>
            </w:r>
          </w:p>
        </w:tc>
        <w:tc>
          <w:tcPr>
            <w:tcW w:w="850" w:type="dxa"/>
          </w:tcPr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200% dobowej stawki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czynszu wynajmu za każdą</w:t>
            </w:r>
          </w:p>
          <w:p w:rsidR="00E94AAD" w:rsidRDefault="00E94AAD" w:rsidP="00E94AAD">
            <w:pPr>
              <w:autoSpaceDE w:val="0"/>
              <w:autoSpaceDN w:val="0"/>
              <w:adjustRightInd w:val="0"/>
              <w:ind w:left="-74" w:right="-426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dobę przedłużenia;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8.</w:t>
            </w:r>
          </w:p>
        </w:tc>
        <w:tc>
          <w:tcPr>
            <w:tcW w:w="3407" w:type="dxa"/>
          </w:tcPr>
          <w:p w:rsidR="00E94AAD" w:rsidRDefault="00E4560D" w:rsidP="00E4560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 xml:space="preserve">Opłata za uszkodzenia pojazdu lub braki wyposażenia, akcesoriów </w:t>
            </w:r>
          </w:p>
        </w:tc>
        <w:tc>
          <w:tcPr>
            <w:tcW w:w="850" w:type="dxa"/>
          </w:tcPr>
          <w:p w:rsidR="00E94AAD" w:rsidRDefault="00E4560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Zgodnie z cennikiem ASO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9.</w:t>
            </w:r>
          </w:p>
        </w:tc>
        <w:tc>
          <w:tcPr>
            <w:tcW w:w="3407" w:type="dxa"/>
          </w:tcPr>
          <w:p w:rsidR="0067714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Udzielenie pisemnej informacji na wniosek organów</w:t>
            </w:r>
          </w:p>
          <w:p w:rsidR="0067714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ścigania i organów administracji publicznej</w:t>
            </w:r>
          </w:p>
          <w:p w:rsidR="00E94AA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o użytkowniku pojazdu, którym dokonano wykroczenia</w:t>
            </w:r>
          </w:p>
        </w:tc>
        <w:tc>
          <w:tcPr>
            <w:tcW w:w="850" w:type="dxa"/>
          </w:tcPr>
          <w:p w:rsidR="00E94AA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70zł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10.</w:t>
            </w:r>
          </w:p>
        </w:tc>
        <w:tc>
          <w:tcPr>
            <w:tcW w:w="3407" w:type="dxa"/>
          </w:tcPr>
          <w:p w:rsidR="0067714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Wymiana kluczyków, zamków i stacyjki spowodowana</w:t>
            </w:r>
          </w:p>
          <w:p w:rsidR="00E94AA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zagubieniem kluczyka</w:t>
            </w:r>
          </w:p>
        </w:tc>
        <w:tc>
          <w:tcPr>
            <w:tcW w:w="850" w:type="dxa"/>
          </w:tcPr>
          <w:p w:rsidR="00E94AA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Zgodnie z cennikiem ASO +100 zł</w:t>
            </w:r>
          </w:p>
        </w:tc>
      </w:tr>
      <w:tr w:rsidR="00E94AAD" w:rsidTr="0067714D">
        <w:trPr>
          <w:trHeight w:val="250"/>
        </w:trPr>
        <w:tc>
          <w:tcPr>
            <w:tcW w:w="670" w:type="dxa"/>
          </w:tcPr>
          <w:p w:rsidR="00E94AAD" w:rsidRDefault="00E94AA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11.</w:t>
            </w:r>
          </w:p>
        </w:tc>
        <w:tc>
          <w:tcPr>
            <w:tcW w:w="3407" w:type="dxa"/>
          </w:tcPr>
          <w:p w:rsidR="0067714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Odtworzenie utraconego dowodu rejestracyjnego, tablicy</w:t>
            </w:r>
          </w:p>
          <w:p w:rsidR="00E94AAD" w:rsidRDefault="0067714D" w:rsidP="0067714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rejestracyjnej lub naklejki rejestracyjnej na szybę</w:t>
            </w:r>
          </w:p>
        </w:tc>
        <w:tc>
          <w:tcPr>
            <w:tcW w:w="850" w:type="dxa"/>
          </w:tcPr>
          <w:p w:rsidR="00E94AA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500zł</w:t>
            </w:r>
          </w:p>
        </w:tc>
      </w:tr>
      <w:tr w:rsidR="00E94AAD" w:rsidTr="0067714D">
        <w:trPr>
          <w:trHeight w:val="275"/>
        </w:trPr>
        <w:tc>
          <w:tcPr>
            <w:tcW w:w="670" w:type="dxa"/>
          </w:tcPr>
          <w:p w:rsidR="00E94AA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12.</w:t>
            </w:r>
          </w:p>
        </w:tc>
        <w:tc>
          <w:tcPr>
            <w:tcW w:w="3407" w:type="dxa"/>
          </w:tcPr>
          <w:p w:rsidR="00E94AA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Odstawienie zabrudzonego pojazdu zewnątrz lub wewnątrz</w:t>
            </w:r>
          </w:p>
        </w:tc>
        <w:tc>
          <w:tcPr>
            <w:tcW w:w="850" w:type="dxa"/>
          </w:tcPr>
          <w:p w:rsidR="00E94AA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80zł</w:t>
            </w:r>
          </w:p>
        </w:tc>
      </w:tr>
      <w:tr w:rsidR="0067714D" w:rsidTr="0067714D">
        <w:trPr>
          <w:trHeight w:val="275"/>
        </w:trPr>
        <w:tc>
          <w:tcPr>
            <w:tcW w:w="670" w:type="dxa"/>
          </w:tcPr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13.</w:t>
            </w:r>
          </w:p>
        </w:tc>
        <w:tc>
          <w:tcPr>
            <w:tcW w:w="3407" w:type="dxa"/>
          </w:tcPr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Odstawienie pojazdu z zabrudzoną tapicerką</w:t>
            </w:r>
          </w:p>
        </w:tc>
        <w:tc>
          <w:tcPr>
            <w:tcW w:w="850" w:type="dxa"/>
          </w:tcPr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300zł</w:t>
            </w:r>
          </w:p>
        </w:tc>
      </w:tr>
      <w:tr w:rsidR="0067714D" w:rsidTr="004E6A10">
        <w:trPr>
          <w:trHeight w:val="985"/>
        </w:trPr>
        <w:tc>
          <w:tcPr>
            <w:tcW w:w="670" w:type="dxa"/>
          </w:tcPr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14,</w:t>
            </w:r>
          </w:p>
        </w:tc>
        <w:tc>
          <w:tcPr>
            <w:tcW w:w="3407" w:type="dxa"/>
          </w:tcPr>
          <w:p w:rsidR="00EA1E90" w:rsidRDefault="00EA1E90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Zatankowanie na niewłaściwej stacji, nie okazanie paragonów lub zalanie nieodpowiedniego paliwa</w:t>
            </w:r>
          </w:p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</w:p>
        </w:tc>
        <w:tc>
          <w:tcPr>
            <w:tcW w:w="850" w:type="dxa"/>
          </w:tcPr>
          <w:p w:rsidR="0067714D" w:rsidRDefault="0067714D" w:rsidP="00EF6BE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0"/>
              </w:rPr>
            </w:pPr>
            <w:r>
              <w:rPr>
                <w:rFonts w:ascii="CIDFont+F3" w:hAnsi="CIDFont+F3" w:cs="CIDFont+F3"/>
                <w:sz w:val="10"/>
                <w:szCs w:val="10"/>
              </w:rPr>
              <w:t>300zł</w:t>
            </w:r>
            <w:r w:rsidR="00EA1E90">
              <w:rPr>
                <w:rFonts w:ascii="CIDFont+F3" w:hAnsi="CIDFont+F3" w:cs="CIDFont+F3"/>
                <w:sz w:val="10"/>
                <w:szCs w:val="10"/>
              </w:rPr>
              <w:t xml:space="preserve"> oraz podczas stwierdzenia uszkodzeń naprawa zgodnie z cennikiem ASO</w:t>
            </w:r>
          </w:p>
        </w:tc>
      </w:tr>
    </w:tbl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4E6A10" w:rsidRDefault="004E6A10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E94AAD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0"/>
          <w:szCs w:val="10"/>
        </w:rPr>
      </w:pPr>
    </w:p>
    <w:p w:rsidR="00E94AAD" w:rsidRPr="004E6A10" w:rsidRDefault="00E94AAD" w:rsidP="00EF6BE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0"/>
          <w:szCs w:val="10"/>
          <w:u w:val="single"/>
        </w:rPr>
      </w:pPr>
    </w:p>
    <w:p w:rsidR="00EF6BEE" w:rsidRPr="004E6A10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  <w:u w:val="single"/>
        </w:rPr>
      </w:pPr>
      <w:r w:rsidRPr="004E6A10">
        <w:rPr>
          <w:rFonts w:ascii="CIDFont+F1" w:hAnsi="CIDFont+F1" w:cs="CIDFont+F1"/>
          <w:b/>
          <w:sz w:val="12"/>
          <w:szCs w:val="12"/>
          <w:u w:val="single"/>
        </w:rPr>
        <w:t>Niniejsza umowa została sporządzona w dwóch jednakowych egzemplarzach po</w:t>
      </w:r>
    </w:p>
    <w:p w:rsidR="00EF6BEE" w:rsidRPr="004E6A10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  <w:u w:val="single"/>
        </w:rPr>
      </w:pPr>
      <w:r w:rsidRPr="004E6A10">
        <w:rPr>
          <w:rFonts w:ascii="CIDFont+F1" w:hAnsi="CIDFont+F1" w:cs="CIDFont+F1"/>
          <w:b/>
          <w:sz w:val="12"/>
          <w:szCs w:val="12"/>
          <w:u w:val="single"/>
        </w:rPr>
        <w:t>jednym dla każdej ze stron. Umowa stanowi protokół przekazania samochodu oraz</w:t>
      </w:r>
    </w:p>
    <w:p w:rsidR="00EF6BEE" w:rsidRPr="004E6A10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12"/>
          <w:u w:val="single"/>
        </w:rPr>
      </w:pPr>
      <w:r w:rsidRPr="004E6A10">
        <w:rPr>
          <w:rFonts w:ascii="CIDFont+F1" w:hAnsi="CIDFont+F1" w:cs="CIDFont+F1"/>
          <w:b/>
          <w:sz w:val="12"/>
          <w:szCs w:val="12"/>
          <w:u w:val="single"/>
        </w:rPr>
        <w:t>upoważnienie do używania samochodu w okresie objętym umową</w:t>
      </w: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EF6BEE" w:rsidRPr="00DC27D9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8"/>
          <w:szCs w:val="16"/>
        </w:rPr>
      </w:pPr>
      <w:r w:rsidRPr="00DC27D9">
        <w:rPr>
          <w:rFonts w:ascii="CIDFont+F1" w:hAnsi="CIDFont+F1" w:cs="CIDFont+F1"/>
          <w:b/>
          <w:sz w:val="18"/>
          <w:szCs w:val="16"/>
        </w:rPr>
        <w:t>Akceptuję OGÓLNE WARUNKI UMOWY NAJMU</w:t>
      </w:r>
    </w:p>
    <w:p w:rsidR="00EF6BEE" w:rsidRDefault="00EF6BEE" w:rsidP="00EF6B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EF6BEE" w:rsidRDefault="00EF6BEE" w:rsidP="00DC27D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6"/>
          <w:szCs w:val="16"/>
        </w:rPr>
      </w:pPr>
      <w:r w:rsidRPr="00DC27D9">
        <w:rPr>
          <w:rFonts w:ascii="CIDFont+F1" w:hAnsi="CIDFont+F1" w:cs="CIDFont+F1"/>
          <w:b/>
          <w:sz w:val="16"/>
          <w:szCs w:val="16"/>
        </w:rPr>
        <w:t>Czytelny podpis Najemcy</w:t>
      </w:r>
    </w:p>
    <w:p w:rsidR="004E6A10" w:rsidRDefault="004E6A10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6"/>
          <w:szCs w:val="16"/>
        </w:rPr>
      </w:pPr>
    </w:p>
    <w:p w:rsidR="00DC27D9" w:rsidRPr="00DC27D9" w:rsidRDefault="00DC27D9" w:rsidP="00EF6B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6"/>
          <w:szCs w:val="16"/>
        </w:rPr>
      </w:pPr>
    </w:p>
    <w:p w:rsidR="00AF3EBE" w:rsidRDefault="00EF6BEE" w:rsidP="00EF6BEE">
      <w:r>
        <w:rPr>
          <w:rFonts w:ascii="CIDFont+F2" w:hAnsi="CIDFont+F2" w:cs="CIDFont+F2"/>
          <w:sz w:val="16"/>
          <w:szCs w:val="16"/>
        </w:rPr>
        <w:t>……………………………………………………………………………..</w:t>
      </w:r>
    </w:p>
    <w:sectPr w:rsidR="00AF3EBE" w:rsidSect="00EF6B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2E0"/>
    <w:multiLevelType w:val="hybridMultilevel"/>
    <w:tmpl w:val="6E0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BEE"/>
    <w:rsid w:val="000322BC"/>
    <w:rsid w:val="003F7118"/>
    <w:rsid w:val="004E6A10"/>
    <w:rsid w:val="004F42D5"/>
    <w:rsid w:val="0067714D"/>
    <w:rsid w:val="006D6806"/>
    <w:rsid w:val="00AF3EBE"/>
    <w:rsid w:val="00B57808"/>
    <w:rsid w:val="00BB393D"/>
    <w:rsid w:val="00C94BCA"/>
    <w:rsid w:val="00DC27D9"/>
    <w:rsid w:val="00E4560D"/>
    <w:rsid w:val="00E94AAD"/>
    <w:rsid w:val="00EA1E90"/>
    <w:rsid w:val="00EF6BEE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806"/>
    <w:pPr>
      <w:ind w:left="720"/>
      <w:contextualSpacing/>
    </w:pPr>
  </w:style>
  <w:style w:type="table" w:styleId="Tabela-Siatka">
    <w:name w:val="Table Grid"/>
    <w:basedOn w:val="Standardowy"/>
    <w:uiPriority w:val="59"/>
    <w:rsid w:val="00E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2018-02-05T12:57:00Z</dcterms:created>
  <dcterms:modified xsi:type="dcterms:W3CDTF">2018-02-05T12:57:00Z</dcterms:modified>
</cp:coreProperties>
</file>